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0" w:type="dxa"/>
        <w:tblInd w:w="-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0636"/>
        <w:gridCol w:w="3934"/>
      </w:tblGrid>
      <w:tr w:rsidR="001756A5" w:rsidTr="001756A5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756A5" w:rsidRDefault="001756A5">
            <w:pPr>
              <w:pStyle w:val="Standard"/>
              <w:textAlignment w:val="top"/>
            </w:pPr>
          </w:p>
        </w:tc>
        <w:tc>
          <w:tcPr>
            <w:tcW w:w="393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4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3934"/>
            </w:tblGrid>
            <w:tr w:rsidR="001756A5"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1756A5" w:rsidRDefault="000C4C3F">
                  <w:pPr>
                    <w:pStyle w:val="Standard"/>
                    <w:textAlignment w:val="top"/>
                  </w:pPr>
                  <w:r>
                    <w:t>Приложение 1</w:t>
                  </w:r>
                </w:p>
                <w:p w:rsidR="001756A5" w:rsidRDefault="000C4C3F">
                  <w:pPr>
                    <w:pStyle w:val="Standard"/>
                    <w:textAlignment w:val="top"/>
                  </w:pPr>
                  <w:r>
                    <w:t>к решению Саратовской</w:t>
                  </w:r>
                </w:p>
                <w:p w:rsidR="001756A5" w:rsidRDefault="000C4C3F">
                  <w:pPr>
                    <w:pStyle w:val="Standard"/>
                    <w:textAlignment w:val="top"/>
                  </w:pPr>
                  <w:r>
                    <w:t>городской Думы</w:t>
                  </w:r>
                </w:p>
                <w:p w:rsidR="001756A5" w:rsidRPr="005D16F0" w:rsidRDefault="00951460" w:rsidP="005D16F0">
                  <w:pPr>
                    <w:rPr>
                      <w:u w:val="single"/>
                    </w:rPr>
                  </w:pPr>
                  <w:r>
                    <w:t>от</w:t>
                  </w:r>
                  <w:r w:rsidRPr="00FD75E6">
                    <w:t xml:space="preserve"> 20</w:t>
                  </w:r>
                  <w:r>
                    <w:t xml:space="preserve"> декабря 2024 года</w:t>
                  </w:r>
                  <w:r w:rsidRPr="00FD75E6">
                    <w:t xml:space="preserve"> </w:t>
                  </w:r>
                  <w:r>
                    <w:t>№ 61-579</w:t>
                  </w:r>
                </w:p>
              </w:tc>
            </w:tr>
          </w:tbl>
          <w:p w:rsidR="001756A5" w:rsidRDefault="001756A5"/>
        </w:tc>
      </w:tr>
      <w:tr w:rsidR="001756A5" w:rsidTr="001756A5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756A5" w:rsidRDefault="001756A5">
            <w:pPr>
              <w:pStyle w:val="Standard"/>
              <w:textAlignment w:val="top"/>
            </w:pPr>
          </w:p>
        </w:tc>
        <w:tc>
          <w:tcPr>
            <w:tcW w:w="393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756A5" w:rsidRDefault="001756A5"/>
        </w:tc>
      </w:tr>
      <w:tr w:rsidR="001756A5" w:rsidTr="001756A5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756A5" w:rsidRDefault="001756A5">
            <w:pPr>
              <w:pStyle w:val="Standard"/>
              <w:textAlignment w:val="top"/>
            </w:pPr>
          </w:p>
        </w:tc>
        <w:tc>
          <w:tcPr>
            <w:tcW w:w="393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756A5" w:rsidRDefault="001756A5"/>
        </w:tc>
      </w:tr>
      <w:tr w:rsidR="001756A5" w:rsidTr="001756A5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756A5" w:rsidRDefault="001756A5">
            <w:pPr>
              <w:pStyle w:val="Standard"/>
              <w:textAlignment w:val="top"/>
            </w:pPr>
          </w:p>
        </w:tc>
        <w:tc>
          <w:tcPr>
            <w:tcW w:w="393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756A5" w:rsidRDefault="001756A5"/>
        </w:tc>
      </w:tr>
    </w:tbl>
    <w:p w:rsidR="001756A5" w:rsidRPr="001756A5" w:rsidRDefault="001756A5" w:rsidP="001756A5">
      <w:pPr>
        <w:rPr>
          <w:vanish/>
        </w:rPr>
      </w:pPr>
    </w:p>
    <w:tbl>
      <w:tblPr>
        <w:tblW w:w="14570" w:type="dxa"/>
        <w:tblInd w:w="-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4570"/>
      </w:tblGrid>
      <w:tr w:rsidR="001756A5" w:rsidTr="001756A5">
        <w:tc>
          <w:tcPr>
            <w:tcW w:w="14570" w:type="dxa"/>
            <w:tcMar>
              <w:top w:w="0" w:type="dxa"/>
              <w:left w:w="0" w:type="dxa"/>
              <w:bottom w:w="240" w:type="dxa"/>
              <w:right w:w="91" w:type="dxa"/>
            </w:tcMar>
          </w:tcPr>
          <w:p w:rsidR="001756A5" w:rsidRDefault="000C4C3F">
            <w:pPr>
              <w:pStyle w:val="Standard"/>
              <w:ind w:firstLine="360"/>
              <w:jc w:val="center"/>
              <w:textAlignment w:val="top"/>
            </w:pPr>
            <w:r>
              <w:t>Поступление доходов в бюджет муниципального образования «Город Саратов»</w:t>
            </w:r>
          </w:p>
          <w:p w:rsidR="00951460" w:rsidRDefault="000C4C3F" w:rsidP="00951460">
            <w:pPr>
              <w:ind w:firstLine="360"/>
              <w:jc w:val="center"/>
            </w:pPr>
            <w:r>
              <w:t>на 2025 год и на плановый период 2026 и 2027 годов</w:t>
            </w:r>
          </w:p>
          <w:p w:rsidR="00951460" w:rsidRDefault="00951460" w:rsidP="00951460">
            <w:pPr>
              <w:ind w:firstLine="360"/>
              <w:jc w:val="center"/>
            </w:pPr>
            <w:r w:rsidRPr="0045693C">
              <w:t>(в редакции решени</w:t>
            </w:r>
            <w:r>
              <w:t>й</w:t>
            </w:r>
            <w:r w:rsidRPr="0045693C">
              <w:t xml:space="preserve"> Саратовской городской Думы</w:t>
            </w:r>
            <w:r>
              <w:t xml:space="preserve"> от</w:t>
            </w:r>
            <w:r w:rsidRPr="0045693C">
              <w:t xml:space="preserve"> </w:t>
            </w:r>
            <w:r w:rsidRPr="00F86CCE">
              <w:t>24 января 2025 года № 62-597</w:t>
            </w:r>
            <w:r>
              <w:t xml:space="preserve">, </w:t>
            </w:r>
            <w:r w:rsidRPr="00DF5AC3">
              <w:t>28 февраля 2025 года № 65-611</w:t>
            </w:r>
            <w:r>
              <w:t xml:space="preserve">, </w:t>
            </w:r>
          </w:p>
          <w:p w:rsidR="00951460" w:rsidRDefault="00951460" w:rsidP="00951460">
            <w:pPr>
              <w:ind w:firstLine="360"/>
              <w:jc w:val="center"/>
            </w:pPr>
            <w:r w:rsidRPr="0052112E">
              <w:t>28 марта 2025 года № 67-624</w:t>
            </w:r>
            <w:r>
              <w:t xml:space="preserve">, </w:t>
            </w:r>
            <w:r w:rsidRPr="00265868">
              <w:t>25</w:t>
            </w:r>
            <w:r>
              <w:t xml:space="preserve"> апреля 2025 года № 68-634, 30 мая 2025 года № 69-642, 2 июля 2025 года № 70-662,</w:t>
            </w:r>
          </w:p>
          <w:p w:rsidR="001756A5" w:rsidRDefault="00B67093" w:rsidP="00B67093">
            <w:pPr>
              <w:pStyle w:val="Standard"/>
              <w:ind w:firstLine="360"/>
              <w:jc w:val="center"/>
              <w:textAlignment w:val="top"/>
            </w:pPr>
            <w:r>
              <w:t xml:space="preserve">25 июля 2025 года № 71-668, </w:t>
            </w:r>
            <w:r w:rsidR="00951460" w:rsidRPr="00B236D1">
              <w:t>26 августа 2025 года № 72-678</w:t>
            </w:r>
            <w:r w:rsidR="00951460">
              <w:t>)</w:t>
            </w:r>
          </w:p>
        </w:tc>
      </w:tr>
    </w:tbl>
    <w:p w:rsidR="001756A5" w:rsidRPr="001756A5" w:rsidRDefault="001756A5" w:rsidP="001756A5">
      <w:pPr>
        <w:rPr>
          <w:vanish/>
        </w:rPr>
      </w:pPr>
    </w:p>
    <w:tbl>
      <w:tblPr>
        <w:tblW w:w="14570" w:type="dxa"/>
        <w:tblInd w:w="-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4570"/>
      </w:tblGrid>
      <w:tr w:rsidR="001756A5" w:rsidTr="001756A5">
        <w:tc>
          <w:tcPr>
            <w:tcW w:w="14570" w:type="dxa"/>
            <w:tcMar>
              <w:top w:w="0" w:type="dxa"/>
              <w:left w:w="0" w:type="dxa"/>
              <w:bottom w:w="0" w:type="dxa"/>
              <w:right w:w="114" w:type="dxa"/>
            </w:tcMar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тыс. руб.</w:t>
            </w:r>
          </w:p>
        </w:tc>
      </w:tr>
    </w:tbl>
    <w:p w:rsidR="001756A5" w:rsidRPr="001756A5" w:rsidRDefault="001756A5" w:rsidP="001756A5">
      <w:pPr>
        <w:rPr>
          <w:vanish/>
        </w:rPr>
      </w:pPr>
    </w:p>
    <w:tbl>
      <w:tblPr>
        <w:tblW w:w="14570" w:type="dxa"/>
        <w:tblInd w:w="2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834"/>
        <w:gridCol w:w="6604"/>
        <w:gridCol w:w="1710"/>
        <w:gridCol w:w="1710"/>
        <w:gridCol w:w="1712"/>
      </w:tblGrid>
      <w:tr w:rsidR="001756A5" w:rsidTr="001756A5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2773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2773"/>
            </w:tblGrid>
            <w:tr w:rsidR="001756A5">
              <w:tc>
                <w:tcPr>
                  <w:tcW w:w="27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756A5" w:rsidRDefault="000C4C3F">
                  <w:pPr>
                    <w:pStyle w:val="Standard"/>
                    <w:jc w:val="center"/>
                    <w:textAlignment w:val="top"/>
                  </w:pPr>
                  <w:bookmarkStart w:id="0" w:name="__bookmark_1"/>
                  <w:bookmarkEnd w:id="0"/>
                  <w:r>
                    <w:t>Код</w:t>
                  </w:r>
                </w:p>
              </w:tc>
            </w:tr>
          </w:tbl>
          <w:p w:rsidR="001756A5" w:rsidRDefault="001756A5"/>
        </w:tc>
        <w:tc>
          <w:tcPr>
            <w:tcW w:w="66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6574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6574"/>
            </w:tblGrid>
            <w:tr w:rsidR="001756A5">
              <w:tc>
                <w:tcPr>
                  <w:tcW w:w="65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756A5" w:rsidRDefault="000C4C3F">
                  <w:pPr>
                    <w:pStyle w:val="Standard"/>
                    <w:jc w:val="center"/>
                    <w:textAlignment w:val="top"/>
                  </w:pPr>
                  <w:r>
                    <w:t>Наименование</w:t>
                  </w:r>
                </w:p>
              </w:tc>
            </w:tr>
          </w:tbl>
          <w:p w:rsidR="001756A5" w:rsidRDefault="001756A5"/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164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1640"/>
            </w:tblGrid>
            <w:tr w:rsidR="001756A5"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756A5" w:rsidRDefault="000C4C3F">
                  <w:pPr>
                    <w:pStyle w:val="Standard"/>
                    <w:jc w:val="center"/>
                    <w:textAlignment w:val="top"/>
                  </w:pPr>
                  <w:r>
                    <w:t>2025 год</w:t>
                  </w:r>
                </w:p>
              </w:tc>
            </w:tr>
          </w:tbl>
          <w:p w:rsidR="001756A5" w:rsidRDefault="001756A5"/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164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1640"/>
            </w:tblGrid>
            <w:tr w:rsidR="001756A5"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756A5" w:rsidRDefault="000C4C3F">
                  <w:pPr>
                    <w:pStyle w:val="Standard"/>
                    <w:jc w:val="center"/>
                    <w:textAlignment w:val="top"/>
                  </w:pPr>
                  <w:r>
                    <w:t>2026 год</w:t>
                  </w:r>
                </w:p>
              </w:tc>
            </w:tr>
          </w:tbl>
          <w:p w:rsidR="001756A5" w:rsidRDefault="001756A5"/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164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1640"/>
            </w:tblGrid>
            <w:tr w:rsidR="001756A5"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756A5" w:rsidRDefault="000C4C3F">
                  <w:pPr>
                    <w:pStyle w:val="Standard"/>
                    <w:jc w:val="center"/>
                    <w:textAlignment w:val="top"/>
                  </w:pPr>
                  <w:r>
                    <w:t>2027 год</w:t>
                  </w:r>
                </w:p>
              </w:tc>
            </w:tr>
          </w:tbl>
          <w:p w:rsidR="001756A5" w:rsidRDefault="001756A5"/>
        </w:tc>
      </w:tr>
    </w:tbl>
    <w:p w:rsidR="001756A5" w:rsidRPr="001756A5" w:rsidRDefault="001756A5" w:rsidP="001756A5">
      <w:pPr>
        <w:rPr>
          <w:vanish/>
        </w:rPr>
      </w:pPr>
    </w:p>
    <w:tbl>
      <w:tblPr>
        <w:tblW w:w="14570" w:type="dxa"/>
        <w:tblInd w:w="2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834"/>
        <w:gridCol w:w="6604"/>
        <w:gridCol w:w="1710"/>
        <w:gridCol w:w="1710"/>
        <w:gridCol w:w="1712"/>
      </w:tblGrid>
      <w:tr w:rsidR="001756A5" w:rsidTr="001756A5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tbl>
            <w:tblPr>
              <w:tblW w:w="2773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2773"/>
            </w:tblGrid>
            <w:tr w:rsidR="001756A5">
              <w:tc>
                <w:tcPr>
                  <w:tcW w:w="27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756A5" w:rsidRDefault="000C4C3F">
                  <w:pPr>
                    <w:pStyle w:val="Standard"/>
                    <w:jc w:val="center"/>
                    <w:textAlignment w:val="top"/>
                  </w:pPr>
                  <w:bookmarkStart w:id="1" w:name="__bookmark_2"/>
                  <w:bookmarkEnd w:id="1"/>
                  <w:r>
                    <w:t>1</w:t>
                  </w:r>
                </w:p>
              </w:tc>
            </w:tr>
          </w:tbl>
          <w:p w:rsidR="001756A5" w:rsidRDefault="001756A5"/>
        </w:tc>
        <w:tc>
          <w:tcPr>
            <w:tcW w:w="6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tbl>
            <w:tblPr>
              <w:tblW w:w="6574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6574"/>
            </w:tblGrid>
            <w:tr w:rsidR="001756A5">
              <w:tc>
                <w:tcPr>
                  <w:tcW w:w="65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756A5" w:rsidRDefault="000C4C3F">
                  <w:pPr>
                    <w:pStyle w:val="Standard"/>
                    <w:jc w:val="center"/>
                    <w:textAlignment w:val="top"/>
                  </w:pPr>
                  <w:r>
                    <w:t>2</w:t>
                  </w:r>
                </w:p>
              </w:tc>
            </w:tr>
          </w:tbl>
          <w:p w:rsidR="001756A5" w:rsidRDefault="001756A5"/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tbl>
            <w:tblPr>
              <w:tblW w:w="164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1640"/>
            </w:tblGrid>
            <w:tr w:rsidR="001756A5"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756A5" w:rsidRDefault="000C4C3F">
                  <w:pPr>
                    <w:pStyle w:val="Standard"/>
                    <w:jc w:val="center"/>
                    <w:textAlignment w:val="top"/>
                  </w:pPr>
                  <w:r>
                    <w:t>3</w:t>
                  </w:r>
                </w:p>
              </w:tc>
            </w:tr>
          </w:tbl>
          <w:p w:rsidR="001756A5" w:rsidRDefault="001756A5"/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tbl>
            <w:tblPr>
              <w:tblW w:w="164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1640"/>
            </w:tblGrid>
            <w:tr w:rsidR="001756A5"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756A5" w:rsidRDefault="000C4C3F">
                  <w:pPr>
                    <w:pStyle w:val="Standard"/>
                    <w:jc w:val="center"/>
                    <w:textAlignment w:val="top"/>
                  </w:pPr>
                  <w:r>
                    <w:t>4</w:t>
                  </w:r>
                </w:p>
              </w:tc>
            </w:tr>
          </w:tbl>
          <w:p w:rsidR="001756A5" w:rsidRDefault="001756A5"/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tbl>
            <w:tblPr>
              <w:tblW w:w="164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1640"/>
            </w:tblGrid>
            <w:tr w:rsidR="001756A5"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756A5" w:rsidRDefault="000C4C3F">
                  <w:pPr>
                    <w:pStyle w:val="Standard"/>
                    <w:jc w:val="center"/>
                    <w:textAlignment w:val="top"/>
                  </w:pPr>
                  <w:r>
                    <w:t>5</w:t>
                  </w:r>
                </w:p>
              </w:tc>
            </w:tr>
          </w:tbl>
          <w:p w:rsidR="001756A5" w:rsidRDefault="001756A5"/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1 00 00000 00 0000 000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НАЛОГОВЫЕ И НЕНАЛОГОВЫЕ ДОХОДЫ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17 315 734,2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17 201 604,4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18 053 666,9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1 01 00000 00 0000 000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НАЛОГИ НА ПРИБЫЛЬ, ДОХОДЫ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10 841 300,0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11 179 000,0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11 940 000,0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1 01 02000 01 0000 110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Налог на доходы физических лиц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10 841 300,0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11 179 000,0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11 940 000,0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1 03 00000 00 0000 000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145 194,0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133 138,0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137 808,0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1 03 02000 01 0000 110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145 194,0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133 138,0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137 808,0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1 05 00000 00 0000 000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НАЛОГИ НА СОВОКУПНЫЙ ДОХОД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407 500,0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320 695,0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333 523,0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1 05 02000 02 0000 110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Единый налог на вмененный доход для отдельных видов деятельности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2 500,0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1 05 03000 01 0000 110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Единый сельскохозяйственный налог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55 000,0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46 778,0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48 649,0</w:t>
            </w:r>
          </w:p>
        </w:tc>
      </w:tr>
      <w:tr w:rsidR="001756A5" w:rsidTr="0019192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1 05 04010 02 0000 110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350 000,0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273 917,0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284 874,0</w:t>
            </w:r>
          </w:p>
        </w:tc>
      </w:tr>
      <w:tr w:rsidR="001756A5" w:rsidTr="00191926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1 06 00000 00 0000 000</w:t>
            </w:r>
          </w:p>
        </w:tc>
        <w:tc>
          <w:tcPr>
            <w:tcW w:w="660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НАЛОГИ НА ИМУЩЕСТВО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2 906 659,0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2 821 855,0</w:t>
            </w:r>
          </w:p>
        </w:tc>
        <w:tc>
          <w:tcPr>
            <w:tcW w:w="17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2 878 374,0</w:t>
            </w:r>
          </w:p>
        </w:tc>
      </w:tr>
      <w:tr w:rsidR="001756A5" w:rsidTr="00191926">
        <w:trPr>
          <w:cantSplit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lastRenderedPageBreak/>
              <w:t>1 06 01020 04 0000 110</w:t>
            </w:r>
          </w:p>
        </w:tc>
        <w:tc>
          <w:tcPr>
            <w:tcW w:w="66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987 480,0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901 160,0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911 073,0</w:t>
            </w:r>
          </w:p>
        </w:tc>
      </w:tr>
      <w:tr w:rsidR="001756A5" w:rsidTr="0019192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1 06 04000 02 0000 110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Транспортный налог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1 506 700,0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1 503 533,0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1 545 433,0</w:t>
            </w:r>
          </w:p>
        </w:tc>
      </w:tr>
      <w:tr w:rsidR="001756A5" w:rsidTr="0019192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1 06 06000 00 0000 110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Земельный налог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412 479,0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417 162,0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421 868,0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1 08 00000 00 0000 000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ГОСУДАРСТВЕННАЯ ПОШЛИНА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640 885,7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278 015,0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281 855,0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1 11 00000 00 0000 000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674 661,8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654 073,0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646 991,6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1 11 01040 04 0000 120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1 000,0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1 000,0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1 11 05000 00 0000 120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541 440,9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529 246,6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525 852,6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1 11 05012 04 0000 120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375 355,5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374 407,5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371 013,5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1 11 05024 04 0000 120</w:t>
            </w:r>
          </w:p>
        </w:tc>
        <w:tc>
          <w:tcPr>
            <w:tcW w:w="660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33 690,5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33 690,5</w:t>
            </w:r>
          </w:p>
        </w:tc>
        <w:tc>
          <w:tcPr>
            <w:tcW w:w="171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33 690,5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lastRenderedPageBreak/>
              <w:t>1 11 05034 04 0000 120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2 805,0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3 075,2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3 075,2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1 11 05074 04 0000 120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118 073,4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118 073,4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118 073,4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1 11 05092 04 0000 120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11 516,5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1 11 05312 04 0000 120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295,4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278,6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268,3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1 11 05324 04 0000 120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2,1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0,1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0,2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1 11 07014 04 0000 120</w:t>
            </w:r>
          </w:p>
        </w:tc>
        <w:tc>
          <w:tcPr>
            <w:tcW w:w="660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7 535,1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1 557,0</w:t>
            </w:r>
          </w:p>
        </w:tc>
        <w:tc>
          <w:tcPr>
            <w:tcW w:w="171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1 744,0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lastRenderedPageBreak/>
              <w:t>1 11 09044 04 0000 120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85 588,3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81 890,7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78 026,5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1 11 09080 04 0000 120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39 800,0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40 100,0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40 100,0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1 12 00000 00 0000 000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ПЛАТЕЖИ ПРИ ПОЛЬЗОВАНИИ ПРИРОДНЫМИ РЕСУРСАМИ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18 285,3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18 285,3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18 285,3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1 12 01000 01 0000 120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Плата за негативное воздействие на окружающую среду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18 285,3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18 285,3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18 285,3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1 13 00000 00 0000 000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ДОХОДЫ ОТ ОКАЗАНИЯ ПЛАТНЫХ УСЛУГ И КОМПЕНСАЦИИ ЗАТРАТ ГОСУДАРСТВА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1 477 086,4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1 685 853,5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1 709 562,6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1 13 01994 04 0000 130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1 460 905,6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1 684 783,3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1 708 468,8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1 13 02064 04 0000 130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1 987,1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620,2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643,8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1 13 02994 04 0000 130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Прочие доходы от компенсации затрат бюджетов городских округов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14 193,7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450,0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450,0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1 14 00000 00 0000 000</w:t>
            </w:r>
          </w:p>
        </w:tc>
        <w:tc>
          <w:tcPr>
            <w:tcW w:w="660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156 425,7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80 389,2</w:t>
            </w:r>
          </w:p>
        </w:tc>
        <w:tc>
          <w:tcPr>
            <w:tcW w:w="171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77 740,6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lastRenderedPageBreak/>
              <w:t>1 14 02040 04 0000 410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5 830,0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4 460,4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2 686,5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1 14 02040 04 0000 440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327,0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1 14 06012 04 0000 430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67 222,4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64 670,5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65 354,6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1 14 06024 04 0000 430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5 362,4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7 417,6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5 750,7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1 14 06312 04 0000 430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3 879,8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3 840,7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3 948,8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1 14 13040 04 0000 410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73 804,1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1 16 00000 00 0000 000</w:t>
            </w:r>
          </w:p>
        </w:tc>
        <w:tc>
          <w:tcPr>
            <w:tcW w:w="660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ШТРАФЫ, САНКЦИИ, ВОЗМЕЩЕНИЕ УЩЕРБА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45 587,5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30 300,4</w:t>
            </w:r>
          </w:p>
        </w:tc>
        <w:tc>
          <w:tcPr>
            <w:tcW w:w="171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29 526,8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lastRenderedPageBreak/>
              <w:t>1 17 00000 00 0000 000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ПРОЧИЕ НЕНАЛОГОВЫЕ ДОХОДЫ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2 148,8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1 17 05040 04 0000 180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Прочие неналоговые доходы бюджетов городских округов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39,9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1 17 15020 04 0000 150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Инициативные платежи, зачисляемые в бюджеты городских округов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1 889,0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1 17 16000 04 0000 180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219,9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2 00 00000 00 0000 000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БЕЗВОЗМЕЗДНЫЕ ПОСТУПЛЕНИЯ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27 831 401,8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17 606 842,6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16 168 765,5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2 02 00000 00 0000 000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27 837 489,4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17 606 842,6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16 168 765,5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2 02 20000 00 0000 150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9 496 325,3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5 468 667,3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3 453 475,0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2 02 25054 04 0000 150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Субсидии бюджетам городских округов на 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17 638,9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70 529,2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62 929,2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2 02 25081 04 0000 150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1 500,0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2 02 25113 04 0000 150</w:t>
            </w:r>
          </w:p>
        </w:tc>
        <w:tc>
          <w:tcPr>
            <w:tcW w:w="660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Субсидии бюджетам городских округов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688 816,9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1 873 985,1</w:t>
            </w:r>
          </w:p>
        </w:tc>
        <w:tc>
          <w:tcPr>
            <w:tcW w:w="171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lastRenderedPageBreak/>
              <w:t>2 02 25154 04 0000 150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Субсидии бюджетам городских округов на реализацию мероприятий по модернизации коммунальной инфраструктуры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894 548,5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995 049,7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1 316 674,6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2 02 25304 04 0000 150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487 741,0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427 643,7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409 090,3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2 02 25315 04 0000 150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Субсидии бюджетам городских округов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93 923,1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115 812,1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88 751,2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2 02 25348 04 0000 150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Субсидии бюджетам городских округов на модернизацию региональных и муниципальных библиотек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11 046,6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2 02 25353 04 0000 150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Субсидии бюджетам городских округов на создание школ креативных индустрий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79 078,9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2 02 25401 04 0000 150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Субсидии бюджетам городских округов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1 714 227,6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2 02 25447 04 0000 150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Субсидии бюджетам городских округов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1 020 408,2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510 204,1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459 183,7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2 02 25454 04 0000 150</w:t>
            </w:r>
          </w:p>
        </w:tc>
        <w:tc>
          <w:tcPr>
            <w:tcW w:w="660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Субсидии бюджетам городских округов на создание модельных муниципальных библиотек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24 000,0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lastRenderedPageBreak/>
              <w:t>2 02 25497 04 0000 150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10 470,9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2 02 25517 04 0000 150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6 296,1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2 02 25519 04 0000 150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Субсидии бюджетам городских округов на поддержку отрасли культуры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3 678,5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2 02 25555 04 0000 150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150 391,8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2 02 25559 04 0000 150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Субсидии бюджетам городских округов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18 845,0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2 02 25599 04 0000 150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Субсидии бюджетам городских округов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100,0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2 02 25750 04 0000 150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725 118,5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729 443,4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206 781,3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2 02 29001 04 0000 150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Субсидии бюджетам городских округов за счет средств резервного фонда Правительства Российской Федерации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1 923 232,3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2 02 29999 04 0000 150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Прочие субсидии бюджетам городских округов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32 020,4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2 02 29999 04 0073 150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Субсидии бюджетам городских округов области на реализацию инициативных проектов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5 998,7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2 02 29999 04 0078 150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Cубсидии бюджетам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743 057,9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2 02 29999 04 0086 150</w:t>
            </w:r>
          </w:p>
        </w:tc>
        <w:tc>
          <w:tcPr>
            <w:tcW w:w="660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Субсидии бюджетам городских округов области на 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15 955,4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lastRenderedPageBreak/>
              <w:t>2 02 29999 04 0120 150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Субсидии бюджетам городских округов области на 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54 221,8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2 02 29999 04 0126 150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Субсидии бюджетам городских округов области на 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500,0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2 02 29999 04 0134 150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Cубсидии бюджетам городских округов области на реализацию регионального проекта (программы) в целях выполнения задач федерального проекта «Жилье» (Стимулирование программ развития жилищного строительства субъектов Российской Федерации)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-559 417,3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164 064,7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2 02 29999 04 0135 150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Субсидии бюджетам городских округов области на строительство (реконструкцию, в том числе с элементами реставрации, техническое перевооружение) объектов государственной 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559 417,3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2 02 29999 04 0141 150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746 000,0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746 000,0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746 000,0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2 02 29999 04 0145 150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Субсидии бюджетам городских округов области на 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27 508,3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2 02 30000 00 0000 150</w:t>
            </w:r>
          </w:p>
        </w:tc>
        <w:tc>
          <w:tcPr>
            <w:tcW w:w="660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Субвенции бюджетам бюджетной системы Российской Федерации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9 979 108,8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9 887 211,2</w:t>
            </w:r>
          </w:p>
        </w:tc>
        <w:tc>
          <w:tcPr>
            <w:tcW w:w="171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9 908 986,1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lastRenderedPageBreak/>
              <w:t>2 02 30024 04 0001 150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6 368 981,4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6 258 601,5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6 276 239,7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2 02 30024 04 0003 150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18 175,9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18 175,9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18 175,9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2 02 30024 04 0004 150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7 789,7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7 789,7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7 789,7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2 02 30024 04 0008 150</w:t>
            </w:r>
          </w:p>
        </w:tc>
        <w:tc>
          <w:tcPr>
            <w:tcW w:w="660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3 894,8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3 894,8</w:t>
            </w:r>
          </w:p>
        </w:tc>
        <w:tc>
          <w:tcPr>
            <w:tcW w:w="171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3 894,8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lastRenderedPageBreak/>
              <w:t>2 02 30024 04 0009 150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54 527,8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54 527,8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54 527,8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2 02 30024 04 0012 150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7 514,0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7 708,2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7 917,9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2 02 30024 04 0014 150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245 526,8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245 526,8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245 526,8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2 02 30024 04 0027 150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132 852,5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132 852,5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132 852,5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2 02 30024 04 0028 150</w:t>
            </w:r>
          </w:p>
        </w:tc>
        <w:tc>
          <w:tcPr>
            <w:tcW w:w="660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12 345,4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12 345,4</w:t>
            </w:r>
          </w:p>
        </w:tc>
        <w:tc>
          <w:tcPr>
            <w:tcW w:w="171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12 345,4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lastRenderedPageBreak/>
              <w:t>2 02 30024 04 0029 150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10 663,6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11 046,4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11 457,1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2 02 30024 04 0037 150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2 763 320,4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2 786 474,3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2 788 122,4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2 02 30024 04 0038 150</w:t>
            </w:r>
          </w:p>
        </w:tc>
        <w:tc>
          <w:tcPr>
            <w:tcW w:w="660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567,8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592,7</w:t>
            </w:r>
          </w:p>
        </w:tc>
        <w:tc>
          <w:tcPr>
            <w:tcW w:w="171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616,4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lastRenderedPageBreak/>
              <w:t>2 02 30024 04 0043 150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38 544,1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31 047,4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31 047,4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2 02 30024 04 0044 150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5 193,1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5 193,1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5 193,1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2 02 30024 04 0045 150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Субвенции бюджетам городских округов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 - 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1 799,7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1 799,7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1 799,7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2 02 35120 04 0000 150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129,7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785,1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230,2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2 02 35303 04 0000 150</w:t>
            </w:r>
          </w:p>
        </w:tc>
        <w:tc>
          <w:tcPr>
            <w:tcW w:w="660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307 282,1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308 849,9</w:t>
            </w:r>
          </w:p>
        </w:tc>
        <w:tc>
          <w:tcPr>
            <w:tcW w:w="171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311 249,3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lastRenderedPageBreak/>
              <w:t>2 02 40000 00 0000 150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Иные межбюджетные трансферты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8 362 055,3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2 250 964,1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2 806 304,4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2 02 45050 04 0000 150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15 137,4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15 137,4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15 137,4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2 02 45179 04 0000 150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50 960,1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51 733,3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52 669,1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2 02 49999 04 0006 150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11 945,7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2 02 49999 04 0032 150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реализацию мероприятий по благоустройству территорий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912 709,5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2 02 49999 04 0041 150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90 132,1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2 02 49999 04 0049 150</w:t>
            </w:r>
          </w:p>
        </w:tc>
        <w:tc>
          <w:tcPr>
            <w:tcW w:w="660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1 845 449,5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358 553,0</w:t>
            </w:r>
          </w:p>
        </w:tc>
        <w:tc>
          <w:tcPr>
            <w:tcW w:w="171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115 796,1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lastRenderedPageBreak/>
              <w:t>2 02 49999 04 0067 150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 xml:space="preserve">Межбюджетные трансферты, передаваемые бюджетам </w:t>
            </w:r>
            <w:r>
              <w:br/>
              <w:t xml:space="preserve">городских округов области на оснащение и укрепление </w:t>
            </w:r>
            <w:r>
              <w:br/>
              <w:t>материально-технической базы образовательных организаций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172 476,0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2 02 49999 04 0070 150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500,0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2 02 49999 04 0081 150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 xml:space="preserve">Межбюджетные трансферты, передаваемые бюджетам </w:t>
            </w:r>
            <w:r>
              <w:br/>
              <w:t>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1 378 549,3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1 331 111,5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2 389 735,5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2 02 49999 04 0082 150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25 000,0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2 02 49999 04 0086 150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реализацию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119 793,0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2 02 49999 04 0087 150</w:t>
            </w:r>
          </w:p>
        </w:tc>
        <w:tc>
          <w:tcPr>
            <w:tcW w:w="660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70 000,0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lastRenderedPageBreak/>
              <w:t>2 02 49999 04 0094 150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укрепление и модернизацию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10 000,0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2 02 49999 04 0109 150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обеспечение бесперебойного функционирования городского автомобильного транспорта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574 015,7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2 02 49999 04 0110 150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1 750,0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2 02 49999 04 0111 150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6 000,0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2 02 49999 04 0113 150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186 620,7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186 620,7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2 02 49999 04 0114 150</w:t>
            </w:r>
          </w:p>
        </w:tc>
        <w:tc>
          <w:tcPr>
            <w:tcW w:w="660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реализацию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165 380,3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52 463,2</w:t>
            </w:r>
          </w:p>
        </w:tc>
        <w:tc>
          <w:tcPr>
            <w:tcW w:w="171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52 463,2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lastRenderedPageBreak/>
              <w:t>2 02 49999 04 0117 150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1 000,0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2 02 49999 04 0119 150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175 473,9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175 473,9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175 473,9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2 02 49999 04 0126 150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благоустройство территорий образовательных организаций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84 224,2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2 02 49999 04 0127 150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реализацию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1 255,8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2 02 49999 04 0129 150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50 000,0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2 02 49999 04 0131 150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3 239,0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3 364,3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3 498,9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2 02 49999 04 0134 150</w:t>
            </w:r>
          </w:p>
        </w:tc>
        <w:tc>
          <w:tcPr>
            <w:tcW w:w="660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139 850,0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lastRenderedPageBreak/>
              <w:t>2 02 49999 04 0135 150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45 533,6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2 02 49999 04 0141 150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456,7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2 02 49999 04 0144 150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1 700 000,0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2 02 49999 04 0145 150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39 977,3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2 02 49999 04 0146 150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финансовое обеспечение цифровой образовательной среды в общеобразовательных организациях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3 158,1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2 02 49999 04 0154 150</w:t>
            </w:r>
          </w:p>
        </w:tc>
        <w:tc>
          <w:tcPr>
            <w:tcW w:w="660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развитие инфраструктуры дорожного хозяйства городских округов области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479 991,8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lastRenderedPageBreak/>
              <w:t>2 02 49999 04 0156 150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реализацию мероприятий по строительству и реконструкции очистных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75 000,0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2 02 49999 04 0157 150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1 475,6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1 506,8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1 530,3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2 18 00000 00 0000 000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12 227,8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2 18 04000 04 0000 150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12 227,8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2 19 00000 00 0000 000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-18 315,4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2 19 00000 04 0000 150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-18 315,4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1756A5">
            <w:pPr>
              <w:pStyle w:val="Standard"/>
              <w:jc w:val="center"/>
              <w:textAlignment w:val="top"/>
            </w:pPr>
          </w:p>
        </w:tc>
        <w:tc>
          <w:tcPr>
            <w:tcW w:w="6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ВСЕГО: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45 147 136,0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34 808 447,0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34 222 432,4</w:t>
            </w:r>
          </w:p>
        </w:tc>
      </w:tr>
    </w:tbl>
    <w:p w:rsidR="001756A5" w:rsidRPr="001756A5" w:rsidRDefault="001756A5" w:rsidP="001756A5">
      <w:pPr>
        <w:rPr>
          <w:vanish/>
        </w:rPr>
      </w:pPr>
    </w:p>
    <w:tbl>
      <w:tblPr>
        <w:tblW w:w="14570" w:type="dxa"/>
        <w:tblInd w:w="-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4570"/>
      </w:tblGrid>
      <w:tr w:rsidR="001756A5" w:rsidTr="001756A5">
        <w:tc>
          <w:tcPr>
            <w:tcW w:w="14570" w:type="dxa"/>
            <w:tcMar>
              <w:top w:w="0" w:type="dxa"/>
              <w:left w:w="0" w:type="dxa"/>
              <w:bottom w:w="56" w:type="dxa"/>
              <w:right w:w="0" w:type="dxa"/>
            </w:tcMar>
          </w:tcPr>
          <w:p w:rsidR="001756A5" w:rsidRDefault="001756A5">
            <w:pPr>
              <w:pStyle w:val="Standard"/>
              <w:ind w:firstLine="360"/>
              <w:jc w:val="both"/>
              <w:textAlignment w:val="top"/>
            </w:pPr>
          </w:p>
          <w:p w:rsidR="001756A5" w:rsidRDefault="001756A5">
            <w:pPr>
              <w:pStyle w:val="Standard"/>
              <w:ind w:firstLine="360"/>
              <w:jc w:val="both"/>
              <w:textAlignment w:val="top"/>
            </w:pPr>
          </w:p>
        </w:tc>
      </w:tr>
    </w:tbl>
    <w:p w:rsidR="001756A5" w:rsidRPr="001756A5" w:rsidRDefault="001756A5" w:rsidP="001756A5">
      <w:pPr>
        <w:rPr>
          <w:vanish/>
        </w:rPr>
      </w:pPr>
    </w:p>
    <w:p w:rsidR="001756A5" w:rsidRPr="005A2A4E" w:rsidRDefault="001756A5" w:rsidP="005A2A4E">
      <w:pPr>
        <w:pStyle w:val="Standard"/>
        <w:rPr>
          <w:sz w:val="2"/>
          <w:szCs w:val="2"/>
        </w:rPr>
      </w:pPr>
      <w:bookmarkStart w:id="2" w:name="__bookmark_3"/>
      <w:bookmarkEnd w:id="2"/>
    </w:p>
    <w:sectPr w:rsidR="001756A5" w:rsidRPr="005A2A4E" w:rsidSect="00AB421A">
      <w:headerReference w:type="default" r:id="rId6"/>
      <w:pgSz w:w="16838" w:h="11906" w:orient="landscape"/>
      <w:pgMar w:top="2268" w:right="1133" w:bottom="851" w:left="1133" w:header="1701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7258" w:rsidRDefault="005C7258" w:rsidP="001756A5">
      <w:r>
        <w:separator/>
      </w:r>
    </w:p>
  </w:endnote>
  <w:endnote w:type="continuationSeparator" w:id="1">
    <w:p w:rsidR="005C7258" w:rsidRDefault="005C7258" w:rsidP="001756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7258" w:rsidRDefault="005C7258" w:rsidP="001756A5">
      <w:r w:rsidRPr="001756A5">
        <w:separator/>
      </w:r>
    </w:p>
  </w:footnote>
  <w:footnote w:type="continuationSeparator" w:id="1">
    <w:p w:rsidR="005C7258" w:rsidRDefault="005C7258" w:rsidP="001756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56A5" w:rsidRDefault="006709B0">
    <w:pPr>
      <w:pStyle w:val="Standard"/>
      <w:jc w:val="center"/>
      <w:textAlignment w:val="top"/>
      <w:rPr>
        <w:sz w:val="20"/>
      </w:rPr>
    </w:pPr>
    <w:r>
      <w:rPr>
        <w:sz w:val="20"/>
      </w:rPr>
      <w:fldChar w:fldCharType="begin"/>
    </w:r>
    <w:r w:rsidR="001756A5">
      <w:rPr>
        <w:sz w:val="20"/>
      </w:rPr>
      <w:instrText xml:space="preserve"> PAGE </w:instrText>
    </w:r>
    <w:r>
      <w:rPr>
        <w:sz w:val="20"/>
      </w:rPr>
      <w:fldChar w:fldCharType="separate"/>
    </w:r>
    <w:r w:rsidR="00B67093">
      <w:rPr>
        <w:noProof/>
        <w:sz w:val="20"/>
      </w:rPr>
      <w:t>2</w:t>
    </w:r>
    <w:r>
      <w:rPr>
        <w:sz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56A5"/>
    <w:rsid w:val="000C4C3F"/>
    <w:rsid w:val="001178A1"/>
    <w:rsid w:val="001756A5"/>
    <w:rsid w:val="00191926"/>
    <w:rsid w:val="00284ADE"/>
    <w:rsid w:val="003B0408"/>
    <w:rsid w:val="005A2A4E"/>
    <w:rsid w:val="005C7258"/>
    <w:rsid w:val="005D16F0"/>
    <w:rsid w:val="006709B0"/>
    <w:rsid w:val="00770602"/>
    <w:rsid w:val="007A4BF5"/>
    <w:rsid w:val="008E74C1"/>
    <w:rsid w:val="00951460"/>
    <w:rsid w:val="00AB421A"/>
    <w:rsid w:val="00AE5579"/>
    <w:rsid w:val="00B67093"/>
    <w:rsid w:val="00C17ED2"/>
    <w:rsid w:val="00CE12AF"/>
    <w:rsid w:val="00D21D8E"/>
    <w:rsid w:val="00FB2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ahoma" w:hAnsi="Times New Roman" w:cs="Tahoma"/>
        <w:color w:val="000000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6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756A5"/>
  </w:style>
  <w:style w:type="paragraph" w:customStyle="1" w:styleId="Hidden">
    <w:name w:val="Hidden"/>
    <w:rsid w:val="001756A5"/>
  </w:style>
  <w:style w:type="paragraph" w:customStyle="1" w:styleId="HeaderandFooter">
    <w:name w:val="Header and Footer"/>
    <w:basedOn w:val="Standard"/>
    <w:rsid w:val="001756A5"/>
    <w:pPr>
      <w:suppressLineNumbers/>
      <w:tabs>
        <w:tab w:val="center" w:pos="4819"/>
        <w:tab w:val="right" w:pos="9638"/>
      </w:tabs>
    </w:pPr>
  </w:style>
  <w:style w:type="paragraph" w:customStyle="1" w:styleId="Header">
    <w:name w:val="Header"/>
    <w:basedOn w:val="HeaderandFooter"/>
    <w:rsid w:val="001756A5"/>
  </w:style>
  <w:style w:type="paragraph" w:customStyle="1" w:styleId="TableContents">
    <w:name w:val="Table Contents"/>
    <w:basedOn w:val="Standard"/>
    <w:rsid w:val="001756A5"/>
    <w:pPr>
      <w:suppressLineNumbers/>
    </w:pPr>
  </w:style>
  <w:style w:type="paragraph" w:styleId="a3">
    <w:name w:val="header"/>
    <w:basedOn w:val="a"/>
    <w:link w:val="a4"/>
    <w:uiPriority w:val="99"/>
    <w:semiHidden/>
    <w:unhideWhenUsed/>
    <w:rsid w:val="001756A5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1756A5"/>
    <w:rPr>
      <w:rFonts w:cs="Mangal"/>
      <w:szCs w:val="21"/>
    </w:rPr>
  </w:style>
  <w:style w:type="paragraph" w:styleId="a5">
    <w:name w:val="footer"/>
    <w:basedOn w:val="a"/>
    <w:link w:val="a6"/>
    <w:uiPriority w:val="99"/>
    <w:semiHidden/>
    <w:unhideWhenUsed/>
    <w:rsid w:val="005A2A4E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5A2A4E"/>
    <w:rPr>
      <w:rFonts w:cs="Mangal"/>
      <w:szCs w:val="21"/>
    </w:rPr>
  </w:style>
  <w:style w:type="paragraph" w:styleId="4">
    <w:name w:val="toc 4"/>
    <w:autoRedefine/>
    <w:rsid w:val="00951460"/>
    <w:pPr>
      <w:widowControl/>
      <w:suppressAutoHyphens w:val="0"/>
      <w:autoSpaceDN/>
      <w:textAlignment w:val="auto"/>
    </w:pPr>
    <w:rPr>
      <w:rFonts w:eastAsia="Times New Roman" w:cs="Times New Roman"/>
      <w:color w:val="auto"/>
      <w:kern w:val="0"/>
      <w:sz w:val="20"/>
      <w:szCs w:val="20"/>
      <w:lang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19</Pages>
  <Words>4584</Words>
  <Characters>26130</Characters>
  <Application>Microsoft Office Word</Application>
  <DocSecurity>0</DocSecurity>
  <Lines>217</Lines>
  <Paragraphs>61</Paragraphs>
  <ScaleCrop>false</ScaleCrop>
  <Company/>
  <LinksUpToDate>false</LinksUpToDate>
  <CharactersWithSpaces>30653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Верещак Валентин Павлович</dc:creator>
  <cp:lastModifiedBy>MnacakanynAM</cp:lastModifiedBy>
  <cp:revision>10</cp:revision>
  <cp:lastPrinted>2025-08-19T13:44:00Z</cp:lastPrinted>
  <dcterms:created xsi:type="dcterms:W3CDTF">2025-08-18T12:07:00Z</dcterms:created>
  <dcterms:modified xsi:type="dcterms:W3CDTF">2025-08-27T10:49:00Z</dcterms:modified>
</cp:coreProperties>
</file>